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19997">
      <w:pPr>
        <w:autoSpaceDE w:val="0"/>
        <w:autoSpaceDN w:val="0"/>
        <w:adjustRightInd w:val="0"/>
        <w:jc w:val="left"/>
        <w:rPr>
          <w:rFonts w:hint="eastAsia" w:ascii="TimesNewRoman" w:hAnsi="TimesNewRoman" w:eastAsia="仿宋" w:cs="TimesNewRoman"/>
          <w:kern w:val="0"/>
          <w:sz w:val="32"/>
          <w:szCs w:val="32"/>
          <w:lang w:val="en-US" w:eastAsia="zh-CN"/>
        </w:rPr>
      </w:pPr>
      <w:r>
        <w:rPr>
          <w:rFonts w:hint="eastAsia" w:ascii="TT40B902D7tCID-WinCharSetFFFF-H" w:eastAsia="仿宋" w:cs="TT40B902D7tCID-WinCharSetFFFF-H"/>
          <w:kern w:val="0"/>
          <w:sz w:val="32"/>
          <w:szCs w:val="32"/>
        </w:rPr>
        <w:t>附件</w:t>
      </w:r>
      <w:r>
        <w:rPr>
          <w:rFonts w:hint="eastAsia" w:ascii="TT40B902D7tCID-WinCharSetFFFF-H" w:eastAsia="仿宋" w:cs="TT40B902D7tCID-WinCharSetFFFF-H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86271AC">
      <w:pPr>
        <w:autoSpaceDE w:val="0"/>
        <w:autoSpaceDN w:val="0"/>
        <w:adjustRightInd w:val="0"/>
        <w:jc w:val="left"/>
        <w:rPr>
          <w:rFonts w:ascii="TimesNewRoman" w:hAnsi="TimesNewRoman" w:eastAsia="仿宋" w:cs="TimesNewRoman"/>
          <w:kern w:val="0"/>
          <w:sz w:val="32"/>
          <w:szCs w:val="32"/>
        </w:rPr>
      </w:pPr>
    </w:p>
    <w:p w14:paraId="4BAE7C1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outlineLvl w:val="9"/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vertAlign w:val="baseline"/>
          <w:lang w:bidi="ar-SA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2"/>
          <w:sz w:val="44"/>
          <w:szCs w:val="44"/>
          <w:vertAlign w:val="baseline"/>
          <w:lang w:val="en-US" w:eastAsia="zh-CN" w:bidi="ar-SA"/>
        </w:rPr>
        <w:t>国家奖学金获奖学生事迹材料征集要求</w:t>
      </w:r>
    </w:p>
    <w:p w14:paraId="605AC1C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一、材料征集对象</w:t>
      </w:r>
    </w:p>
    <w:p w14:paraId="1EBDDCF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事迹材料征集对象为获得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年度本专科国家奖学金的学生。</w:t>
      </w:r>
    </w:p>
    <w:p w14:paraId="0566A179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二、写作要求</w:t>
      </w:r>
    </w:p>
    <w:p w14:paraId="1B2D06C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事迹突出。以人物通讯形式撰写，要突出获奖者如何刻苦钻研并取得优异成绩、怎样积极主动地做好学生工作、社会服务等，形象丰满、内容生动，人物事迹要求真实突出，主题积极向上，具有感染力和号召力，也要具有较强的可读性，以达到引导和激励广大在校大学生的目的。</w:t>
      </w:r>
    </w:p>
    <w:p w14:paraId="0793566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案例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要有一定的典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性，具有榜样示范作用。既要突出获奖者取得的学业和科研成果，更要总结归纳其取得成果的内在和外在因素，重点突出获奖者在学习、生活、社会服务中的亮点和个性特点，事迹感人、故事动人。</w:t>
      </w:r>
    </w:p>
    <w:p w14:paraId="108C416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语言要简练并富有文采，主题要突出，行文要做到详略得当、结构匀称。材料的采集和引用要围绕主题展开，避免用简单的材料堆砌文章。要注意归纳并突出描写典型人物的个性特点，用简洁明了的叙事风格介绍励志故事。</w:t>
      </w:r>
    </w:p>
    <w:p w14:paraId="2711773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三、文章内容</w:t>
      </w:r>
    </w:p>
    <w:p w14:paraId="0BCDE1A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文章内容包括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个人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简介、标题、正文：</w:t>
      </w:r>
    </w:p>
    <w:p w14:paraId="38EE3CA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仿宋_GB2312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（一）个人简介。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含姓名、民族、政治面貌、院校专业、入学年份等基础信息；按奖学金、荣誉称号、学科竞赛层级排序罗列校级以上奖项（标注全称、从高到低排序），辅以科研成果、量化事迹，真实突出个人优势。总字数不超过300字。</w:t>
      </w:r>
    </w:p>
    <w:p w14:paraId="2AA86C6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二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）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各级标题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文章各级标题不应超过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18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个汉字，概括准确、精练，具有时代感和吸引力，力求浓缩并体现人物事迹的特色，尽量避免泛泛使用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青春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幸福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追梦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等一般化的词语，尽量不使用标点符号和空格。</w:t>
      </w:r>
    </w:p>
    <w:p w14:paraId="3BF4A68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（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三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）</w:t>
      </w:r>
      <w:r>
        <w:rPr>
          <w:rStyle w:val="9"/>
          <w:rFonts w:hint="eastAsia"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正文</w:t>
      </w:r>
      <w:r>
        <w:rPr>
          <w:rStyle w:val="9"/>
          <w:rFonts w:ascii="Times New Roman" w:hAnsi="Times New Roman" w:eastAsia="楷体" w:cs="Times New Roman"/>
          <w:b w:val="0"/>
          <w:bCs/>
          <w:caps w:val="0"/>
          <w:smallCaps w:val="0"/>
          <w:color w:val="auto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文章正文控制在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15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00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字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左右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。采用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第三人称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人物通讯体裁，真实记录学生学业科研、学生工作、志愿服务、社会实践等成长事迹，立足2–3个典型小故事细化刻画细节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并注意对这些小故事或事迹中的人物神态、心理、言行等加以生动、细致的刻画，杜绝夸大或不符实际地虚构情节。深挖成长内核，杜绝素材堆砌、空洞抒情、虚构夸大。</w:t>
      </w:r>
    </w:p>
    <w:p w14:paraId="090AC359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文章中涉及的英文术语、英文人名等，有相应的中文翻译。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励志奖学金获奖学生事迹是否公开宣传应征得本人同意。</w:t>
      </w:r>
    </w:p>
    <w:p w14:paraId="2130351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四、照片提供</w:t>
      </w:r>
    </w:p>
    <w:p w14:paraId="6C5B3616">
      <w:pPr>
        <w:autoSpaceDE w:val="0"/>
        <w:autoSpaceDN w:val="0"/>
        <w:adjustRightInd w:val="0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提供本人1张近期白底证件照、1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—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2张生活照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，要求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与个人事迹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中体现的场景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相关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照片应突出人物主体，勿用墨镜、帽子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口罩等遮住脸部。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照片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单独存放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学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院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名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+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学生姓名命名。</w:t>
      </w:r>
    </w:p>
    <w:p w14:paraId="4ADA831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ascii="Times New Roman" w:hAnsi="Times New Roman" w:eastAsia="黑体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五</w:t>
      </w:r>
      <w:r>
        <w:rPr>
          <w:rFonts w:ascii="Times New Roman" w:hAnsi="Times New Roman" w:eastAsia="黑体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、报送格式</w:t>
      </w:r>
    </w:p>
    <w:p w14:paraId="2C2CB2B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outlineLvl w:val="9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事迹材料命名格式为</w:t>
      </w:r>
      <w:r>
        <w:rPr>
          <w:rFonts w:hint="eastAsia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学院</w:t>
      </w: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 w:bidi="ar-SA"/>
        </w:rPr>
        <w:t>名+学生姓名+文章标题+本专科国奖（国励）。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0AE281-CA9D-4A66-8B33-EB7D1E78C4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DDF3A5C-C589-45D3-B34F-794314C75383}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7B44A28-AF02-4606-90B7-AA5304A98313}"/>
  </w:font>
  <w:font w:name="TT40B902D7tCID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4" w:fontKey="{2210CE97-CE76-4A84-B0E4-BB630B6DB0B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CBAFC807-6F32-407C-88D6-9DDC883DF33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CFD129A-19C6-4047-ADA7-B096C4CA63F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E760CA4C-F271-4A88-BA29-2DC23157114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9771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A95D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A95D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NGVmNjVjYTBjMjE5ZjU0MmQwNzI1ZmFjNGI2OTkifQ=="/>
    <w:docVar w:name="KSO_WPS_MARK_KEY" w:val="2a2c58f9-657c-46f1-a4c0-56dea7de13d2"/>
  </w:docVars>
  <w:rsids>
    <w:rsidRoot w:val="002A5695"/>
    <w:rsid w:val="002A5695"/>
    <w:rsid w:val="0079779A"/>
    <w:rsid w:val="007E02F7"/>
    <w:rsid w:val="009F1D44"/>
    <w:rsid w:val="00E32ED9"/>
    <w:rsid w:val="00F41935"/>
    <w:rsid w:val="05770221"/>
    <w:rsid w:val="13EE6AB7"/>
    <w:rsid w:val="19AF3CC9"/>
    <w:rsid w:val="1A5F6019"/>
    <w:rsid w:val="208F3823"/>
    <w:rsid w:val="22E75BC8"/>
    <w:rsid w:val="2B065713"/>
    <w:rsid w:val="32324C0D"/>
    <w:rsid w:val="3CA113F7"/>
    <w:rsid w:val="3CFD6244"/>
    <w:rsid w:val="4C130514"/>
    <w:rsid w:val="4DFB1B37"/>
    <w:rsid w:val="5BF2031D"/>
    <w:rsid w:val="5C5A60B0"/>
    <w:rsid w:val="66D30514"/>
    <w:rsid w:val="6D6C36EB"/>
    <w:rsid w:val="73BE3A62"/>
    <w:rsid w:val="79B93C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9">
    <w:name w:val="heading 2 Char"/>
    <w:basedOn w:val="6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3f163e-e489-41e9-8a79-117542a836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937</Words>
  <Characters>954</Characters>
  <Lines>6</Lines>
  <Paragraphs>1</Paragraphs>
  <TotalTime>1</TotalTime>
  <ScaleCrop>false</ScaleCrop>
  <LinksUpToDate>false</LinksUpToDate>
  <CharactersWithSpaces>954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2019-10-11T05:06:00Z</dcterms:created>
  <dc:creator>1qaz</dc:creator>
  <cp:lastModifiedBy>君临天下</cp:lastModifiedBy>
  <dcterms:modified xsi:type="dcterms:W3CDTF">2026-09-24T08:11:48Z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E14D19B3CF844C55B99DF37CA86DAA2B_13</vt:lpwstr>
  </property>
  <property fmtid="{D5CDD505-2E9C-101B-9397-08002B2CF9AE}" pid="4" name="KSOTemplateDocerSaveRecord">
    <vt:lpwstr>eyJoZGlkIjoiYjAzOWQ5YmU4YTM0NGY0ODk2Y2U1ZDE5ODA2MmFhNmEiLCJ1c2VySWQiOiI0NjIzMjAxMTEifQ==</vt:lpwstr>
  </property>
</Properties>
</file>