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D4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智能制造学院关于实行实验实训耗材申报集中审批制度的通知</w:t>
      </w:r>
    </w:p>
    <w:p w14:paraId="74AFC6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、全体任课教师：</w:t>
      </w:r>
    </w:p>
    <w:p w14:paraId="20D76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为进一步规范学院实验实训耗材管理工作，落实学校教务处、国资处关于耗材申报与管理的相关要求，结合我院教学实训实际情况，提升耗材使用效率与经费统筹合理性，经学院研究决定，</w:t>
      </w: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从本学期起实行实验实训耗材申报集中审批制度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。现将有关事项通知如下：</w:t>
      </w:r>
    </w:p>
    <w:p w14:paraId="7693E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所有实验实训耗材申报均需填写《智能制造学院学年第学期实验实训耗材计划申请表》，按表格要求如实、完整填报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、课程信息、耗材明细、预算金额等内容，明确耗材类型（可复用、一次性、耐用品），精准核算单价与总价。</w:t>
      </w:r>
    </w:p>
    <w:p w14:paraId="5F146D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耗材申报实行集中提交，任课教师填写完成后，经专业主任签字确认，于开学前两周将纸质版申请表上交至学院教务科，逾期未提交的，学院将不予受理报销。</w:t>
      </w:r>
    </w:p>
    <w:p w14:paraId="4F0B0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学院将对所有提交的耗材申报材料进行统一审核，结合教务处下拨年度耗材经费数额，统筹调整审批，审批结果将及时反馈至各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及任课教师。</w:t>
      </w:r>
    </w:p>
    <w:p w14:paraId="27818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需加强对本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耗材申报工作的统筹把关，确保申报耗材与教学实训需求高度匹配，杜绝无实际需求的申报，切实做到耗材经费专款专用、合理高效。</w:t>
      </w:r>
    </w:p>
    <w:p w14:paraId="69346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请各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、全体任课教师高度重视，严格按照本通知要求做好耗材申报相关工作，确保学院实验实训教学工作有序开展。</w:t>
      </w:r>
    </w:p>
    <w:p w14:paraId="2CA70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智能制造学院</w:t>
      </w:r>
    </w:p>
    <w:p w14:paraId="5C57F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XXXX 年 XX 月 XX 日</w:t>
      </w:r>
    </w:p>
    <w:p w14:paraId="55D0CE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AB3"/>
    <w:rsid w:val="5A7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2026-03-09T01:32:15Z</dcterms:created>
  <dc:creator>LENOVO</dc:creator>
  <cp:lastModifiedBy>TANTAN</cp:lastModifiedBy>
  <dcterms:modified xsi:type="dcterms:W3CDTF">2026-03-09T01:33:59Z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eyJoZGlkIjoiYmI3NzhmNWViOTExNTkxZmM3MjRhMjk1YjVhY2UyZGUiLCJ1c2VySWQiOiI1NDQxMzU5MjMifQ==</vt:lpwstr>
  </property>
  <property fmtid="{D5CDD505-2E9C-101B-9397-08002B2CF9AE}" pid="4" name="ICV">
    <vt:lpwstr>FF89A1D2D33241D7B8C918F5CFF6E50A_12</vt:lpwstr>
  </property>
</Properties>
</file>